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4C1" w:rsidRPr="00F915AF" w:rsidRDefault="005A04C1" w:rsidP="005A04C1">
      <w:pPr>
        <w:jc w:val="both"/>
        <w:rPr>
          <w:rFonts w:cs="Calibri"/>
          <w:b/>
          <w:bCs/>
          <w:noProof/>
          <w:sz w:val="16"/>
          <w:szCs w:val="16"/>
        </w:rPr>
      </w:pPr>
      <w:r w:rsidRPr="00F915AF">
        <w:rPr>
          <w:rFonts w:cs="Calibri"/>
          <w:b/>
          <w:bCs/>
          <w:noProof/>
          <w:sz w:val="16"/>
          <w:szCs w:val="16"/>
        </w:rPr>
        <w:t>PROGRAMUL SĂNĂTATE</w:t>
      </w:r>
    </w:p>
    <w:p w:rsidR="005A04C1" w:rsidRPr="00F915AF" w:rsidRDefault="005A04C1" w:rsidP="005A04C1">
      <w:pPr>
        <w:jc w:val="both"/>
        <w:rPr>
          <w:rFonts w:cs="Calibri"/>
          <w:bCs/>
          <w:noProof/>
          <w:sz w:val="16"/>
          <w:szCs w:val="16"/>
        </w:rPr>
      </w:pPr>
      <w:r w:rsidRPr="00F915AF">
        <w:rPr>
          <w:rFonts w:cs="Calibri"/>
          <w:b/>
          <w:bCs/>
          <w:noProof/>
          <w:sz w:val="16"/>
          <w:szCs w:val="16"/>
        </w:rPr>
        <w:t>Obiectivul de politică 4:</w:t>
      </w:r>
      <w:r w:rsidRPr="00F915AF">
        <w:rPr>
          <w:rFonts w:eastAsia="Aptos" w:cs="Arial"/>
          <w:bCs/>
          <w:noProof/>
          <w:sz w:val="16"/>
          <w:szCs w:val="16"/>
        </w:rPr>
        <w:t xml:space="preserve"> </w:t>
      </w:r>
      <w:r w:rsidRPr="00F915AF">
        <w:rPr>
          <w:rFonts w:cs="Calibri"/>
          <w:bCs/>
          <w:noProof/>
          <w:sz w:val="16"/>
          <w:szCs w:val="16"/>
        </w:rPr>
        <w:t>O Europă mai socială și incluzivă prin implementarea Pilonului european al drepturilor sociale</w:t>
      </w:r>
    </w:p>
    <w:p w:rsidR="005A04C1" w:rsidRPr="00F915AF" w:rsidRDefault="005A04C1" w:rsidP="005A04C1">
      <w:pPr>
        <w:jc w:val="both"/>
        <w:rPr>
          <w:rFonts w:cs="Calibri"/>
          <w:iCs/>
          <w:noProof/>
          <w:sz w:val="16"/>
          <w:szCs w:val="16"/>
        </w:rPr>
      </w:pPr>
      <w:r w:rsidRPr="00F915AF">
        <w:rPr>
          <w:rFonts w:cs="Calibri"/>
          <w:b/>
          <w:bCs/>
          <w:noProof/>
          <w:sz w:val="16"/>
          <w:szCs w:val="16"/>
        </w:rPr>
        <w:t>Prioritatea 1</w:t>
      </w:r>
      <w:r w:rsidRPr="00F915AF">
        <w:rPr>
          <w:rFonts w:cs="Calibri"/>
          <w:b/>
          <w:noProof/>
          <w:sz w:val="16"/>
          <w:szCs w:val="16"/>
        </w:rPr>
        <w:t>:</w:t>
      </w:r>
      <w:r w:rsidRPr="00F915AF">
        <w:rPr>
          <w:rFonts w:cs="Calibri"/>
          <w:iCs/>
          <w:noProof/>
          <w:sz w:val="16"/>
          <w:szCs w:val="16"/>
        </w:rPr>
        <w:t xml:space="preserve"> Creșterea calității serviciilor de asistență medicală primară, comunitară, a serviciilor oferite în regim ambulatoriu și îmbunătățirea și consolidarea serviciilor preventive</w:t>
      </w:r>
    </w:p>
    <w:p w:rsidR="005A04C1" w:rsidRPr="00F915AF" w:rsidRDefault="005A04C1" w:rsidP="005A04C1">
      <w:pPr>
        <w:jc w:val="both"/>
        <w:rPr>
          <w:rFonts w:cs="Calibri"/>
          <w:noProof/>
          <w:sz w:val="16"/>
          <w:szCs w:val="16"/>
        </w:rPr>
      </w:pPr>
      <w:r w:rsidRPr="00F915AF">
        <w:rPr>
          <w:rFonts w:cs="Calibri"/>
          <w:b/>
          <w:bCs/>
          <w:noProof/>
          <w:sz w:val="16"/>
          <w:szCs w:val="16"/>
        </w:rPr>
        <w:t>Obiectiv specific:</w:t>
      </w:r>
      <w:r w:rsidRPr="00F915AF">
        <w:rPr>
          <w:rFonts w:cs="Calibri"/>
          <w:noProof/>
          <w:sz w:val="16"/>
          <w:szCs w:val="16"/>
        </w:rPr>
        <w:t xml:space="preserve"> ESO4.11.</w:t>
      </w:r>
    </w:p>
    <w:p w:rsidR="005A04C1" w:rsidRDefault="005A04C1" w:rsidP="005A04C1">
      <w:pPr>
        <w:jc w:val="both"/>
        <w:rPr>
          <w:i/>
          <w:noProof/>
          <w:sz w:val="16"/>
          <w:szCs w:val="16"/>
        </w:rPr>
      </w:pPr>
      <w:r w:rsidRPr="00F915AF">
        <w:rPr>
          <w:rFonts w:cs="Calibri"/>
          <w:b/>
          <w:bCs/>
          <w:noProof/>
          <w:sz w:val="16"/>
          <w:szCs w:val="16"/>
        </w:rPr>
        <w:t xml:space="preserve">Titlul proiectului: </w:t>
      </w:r>
      <w:r w:rsidRPr="00F915AF">
        <w:rPr>
          <w:b/>
          <w:i/>
          <w:noProof/>
          <w:sz w:val="16"/>
          <w:szCs w:val="16"/>
        </w:rPr>
        <w:t>Titlu:</w:t>
      </w:r>
      <w:r w:rsidRPr="00F915AF">
        <w:rPr>
          <w:i/>
          <w:noProof/>
          <w:sz w:val="16"/>
          <w:szCs w:val="16"/>
        </w:rPr>
        <w:t xml:space="preserve"> ROCCAS 3: Consolidarea capacității sistemului de sănătate pentru implementarea sustenabilă a programului national organizat de screening în cancerul colorectal</w:t>
      </w:r>
    </w:p>
    <w:p w:rsidR="005A04C1" w:rsidRPr="0031242A" w:rsidRDefault="005A04C1" w:rsidP="005A04C1">
      <w:pPr>
        <w:jc w:val="both"/>
        <w:rPr>
          <w:rFonts w:cs="Calibri"/>
          <w:b/>
          <w:bCs/>
          <w:noProof/>
          <w:sz w:val="16"/>
          <w:szCs w:val="16"/>
        </w:rPr>
      </w:pPr>
      <w:r w:rsidRPr="00F915AF">
        <w:rPr>
          <w:b/>
          <w:i/>
          <w:noProof/>
          <w:sz w:val="16"/>
          <w:szCs w:val="16"/>
        </w:rPr>
        <w:t>Cod MySMIS 2021</w:t>
      </w:r>
      <w:r w:rsidRPr="00F915AF">
        <w:rPr>
          <w:i/>
          <w:noProof/>
          <w:sz w:val="16"/>
          <w:szCs w:val="16"/>
        </w:rPr>
        <w:t>: 319263</w:t>
      </w:r>
    </w:p>
    <w:p w:rsidR="00C1393E" w:rsidRDefault="00C1393E" w:rsidP="005A04C1">
      <w:pPr>
        <w:pStyle w:val="Heading3"/>
        <w:tabs>
          <w:tab w:val="left" w:pos="1460"/>
        </w:tabs>
        <w:ind w:left="122" w:right="122"/>
      </w:pPr>
    </w:p>
    <w:p w:rsidR="003D0019" w:rsidRDefault="003D0019" w:rsidP="00EB10E3">
      <w:pPr>
        <w:pStyle w:val="Heading3"/>
        <w:ind w:left="122" w:right="122"/>
        <w:jc w:val="right"/>
      </w:pPr>
    </w:p>
    <w:p w:rsidR="001E25CA" w:rsidRDefault="001E25CA" w:rsidP="00EB10E3">
      <w:pPr>
        <w:pStyle w:val="Heading3"/>
        <w:ind w:left="122" w:right="122"/>
        <w:jc w:val="right"/>
      </w:pPr>
      <w:r>
        <w:t xml:space="preserve">Anexa </w:t>
      </w:r>
      <w:r w:rsidR="00903E34">
        <w:t>4</w:t>
      </w:r>
      <w:r w:rsidR="00D17AF1">
        <w:t xml:space="preserve"> la Anunț</w:t>
      </w:r>
    </w:p>
    <w:p w:rsidR="005A04C1" w:rsidRDefault="005A04C1" w:rsidP="005A04C1">
      <w:pPr>
        <w:pStyle w:val="Heading3"/>
        <w:spacing w:before="224"/>
        <w:ind w:left="0" w:right="122"/>
        <w:jc w:val="center"/>
      </w:pPr>
    </w:p>
    <w:p w:rsidR="005A7C00" w:rsidRDefault="005A7C00" w:rsidP="005A04C1">
      <w:pPr>
        <w:pStyle w:val="Heading3"/>
        <w:spacing w:before="224"/>
        <w:ind w:left="0" w:right="122"/>
        <w:jc w:val="center"/>
      </w:pPr>
      <w:r>
        <w:t>Declarație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disponibilitate</w:t>
      </w:r>
    </w:p>
    <w:p w:rsidR="005A7C00" w:rsidRDefault="005A7C00" w:rsidP="005A7C00">
      <w:pPr>
        <w:pStyle w:val="BodyText"/>
        <w:rPr>
          <w:b/>
          <w:sz w:val="26"/>
        </w:rPr>
      </w:pPr>
    </w:p>
    <w:p w:rsidR="005A7C00" w:rsidRDefault="005A7C00" w:rsidP="005A7C00">
      <w:pPr>
        <w:pStyle w:val="BodyText"/>
        <w:spacing w:before="10"/>
        <w:rPr>
          <w:b/>
          <w:sz w:val="27"/>
        </w:rPr>
      </w:pPr>
    </w:p>
    <w:p w:rsidR="005A7C00" w:rsidRDefault="005A7C00" w:rsidP="005A7C00">
      <w:pPr>
        <w:pStyle w:val="BodyText"/>
        <w:ind w:left="120"/>
      </w:pPr>
    </w:p>
    <w:p w:rsidR="005A7C00" w:rsidRDefault="005A7C00" w:rsidP="005A7C00">
      <w:pPr>
        <w:pStyle w:val="BodyText"/>
        <w:ind w:left="120"/>
        <w:rPr>
          <w:spacing w:val="-64"/>
        </w:rPr>
      </w:pPr>
      <w:r>
        <w:t xml:space="preserve">Subsemnatul/Subsemnata </w:t>
      </w:r>
      <w:r>
        <w:rPr>
          <w:spacing w:val="-1"/>
        </w:rPr>
        <w:t>………………………………………………………………………………………………………</w:t>
      </w:r>
      <w:r>
        <w:rPr>
          <w:spacing w:val="-64"/>
        </w:rPr>
        <w:t xml:space="preserve"> </w:t>
      </w:r>
    </w:p>
    <w:p w:rsidR="005A7C00" w:rsidRDefault="005A7C00" w:rsidP="005A7C00">
      <w:pPr>
        <w:pStyle w:val="BodyText"/>
        <w:spacing w:before="40" w:line="276" w:lineRule="auto"/>
        <w:ind w:left="120" w:right="68"/>
      </w:pPr>
      <w:r>
        <w:t>Telefon</w:t>
      </w:r>
      <w:r>
        <w:rPr>
          <w:spacing w:val="-1"/>
        </w:rPr>
        <w:t xml:space="preserve"> </w:t>
      </w:r>
      <w:r>
        <w:t>:……………………………………………</w:t>
      </w:r>
    </w:p>
    <w:p w:rsidR="005A7C00" w:rsidRDefault="005A7C00" w:rsidP="005A7C00">
      <w:pPr>
        <w:pStyle w:val="BodyText"/>
        <w:spacing w:line="253" w:lineRule="exact"/>
        <w:ind w:left="120"/>
      </w:pPr>
      <w:r>
        <w:t>Email:</w:t>
      </w:r>
      <w:r>
        <w:rPr>
          <w:spacing w:val="-11"/>
        </w:rPr>
        <w:t xml:space="preserve"> </w:t>
      </w:r>
      <w:r>
        <w:t>……………………………………………….</w:t>
      </w:r>
    </w:p>
    <w:p w:rsidR="005A7C00" w:rsidRDefault="005A7C00" w:rsidP="005A7C00">
      <w:pPr>
        <w:pStyle w:val="BodyText"/>
        <w:rPr>
          <w:sz w:val="26"/>
        </w:rPr>
      </w:pPr>
    </w:p>
    <w:p w:rsidR="005A7C00" w:rsidRDefault="005A7C00" w:rsidP="005A7C00">
      <w:pPr>
        <w:pStyle w:val="BodyText"/>
        <w:rPr>
          <w:sz w:val="28"/>
        </w:rPr>
      </w:pPr>
    </w:p>
    <w:p w:rsidR="005A7C00" w:rsidRPr="00BE4B11" w:rsidRDefault="005A7C00" w:rsidP="00BE4B11">
      <w:pPr>
        <w:pStyle w:val="BodyText"/>
        <w:spacing w:line="276" w:lineRule="auto"/>
        <w:ind w:left="120"/>
        <w:jc w:val="both"/>
      </w:pPr>
      <w:r w:rsidRPr="00BE4B11">
        <w:t>Menționez</w:t>
      </w:r>
      <w:r w:rsidRPr="00BE4B11">
        <w:rPr>
          <w:spacing w:val="2"/>
        </w:rPr>
        <w:t xml:space="preserve"> </w:t>
      </w:r>
      <w:r w:rsidRPr="00BE4B11">
        <w:t>că</w:t>
      </w:r>
      <w:r w:rsidRPr="00BE4B11">
        <w:rPr>
          <w:spacing w:val="-2"/>
        </w:rPr>
        <w:t xml:space="preserve"> </w:t>
      </w:r>
      <w:r w:rsidRPr="00BE4B11">
        <w:t>sunt</w:t>
      </w:r>
      <w:r w:rsidRPr="00BE4B11">
        <w:rPr>
          <w:spacing w:val="3"/>
        </w:rPr>
        <w:t xml:space="preserve"> </w:t>
      </w:r>
      <w:r w:rsidRPr="00BE4B11">
        <w:t>/ nu</w:t>
      </w:r>
      <w:r w:rsidRPr="00BE4B11">
        <w:rPr>
          <w:spacing w:val="1"/>
        </w:rPr>
        <w:t xml:space="preserve"> </w:t>
      </w:r>
      <w:r w:rsidRPr="00BE4B11">
        <w:t>sunt</w:t>
      </w:r>
      <w:r w:rsidRPr="00BE4B11">
        <w:rPr>
          <w:spacing w:val="2"/>
        </w:rPr>
        <w:t xml:space="preserve"> </w:t>
      </w:r>
      <w:r w:rsidRPr="00BE4B11">
        <w:t>disponibil(ă)</w:t>
      </w:r>
      <w:r w:rsidRPr="00BE4B11">
        <w:rPr>
          <w:spacing w:val="2"/>
        </w:rPr>
        <w:t xml:space="preserve"> </w:t>
      </w:r>
      <w:r w:rsidRPr="00BE4B11">
        <w:t>pentru</w:t>
      </w:r>
      <w:r w:rsidRPr="00BE4B11">
        <w:rPr>
          <w:spacing w:val="-2"/>
        </w:rPr>
        <w:t xml:space="preserve"> </w:t>
      </w:r>
      <w:r w:rsidRPr="00BE4B11">
        <w:t>a</w:t>
      </w:r>
      <w:r w:rsidRPr="00BE4B11">
        <w:rPr>
          <w:spacing w:val="1"/>
        </w:rPr>
        <w:t xml:space="preserve"> </w:t>
      </w:r>
      <w:r w:rsidRPr="00BE4B11">
        <w:t>desfășura activități</w:t>
      </w:r>
      <w:r w:rsidRPr="00BE4B11">
        <w:rPr>
          <w:spacing w:val="1"/>
        </w:rPr>
        <w:t xml:space="preserve"> </w:t>
      </w:r>
      <w:r w:rsidRPr="00BE4B11">
        <w:t>în</w:t>
      </w:r>
      <w:r w:rsidRPr="00BE4B11">
        <w:rPr>
          <w:spacing w:val="-2"/>
        </w:rPr>
        <w:t xml:space="preserve"> </w:t>
      </w:r>
      <w:r w:rsidRPr="00BE4B11">
        <w:t>cadrul</w:t>
      </w:r>
      <w:r w:rsidRPr="00BE4B11">
        <w:rPr>
          <w:spacing w:val="1"/>
        </w:rPr>
        <w:t xml:space="preserve"> </w:t>
      </w:r>
      <w:r w:rsidRPr="00BE4B11">
        <w:t>proiectului</w:t>
      </w:r>
      <w:r w:rsidR="00BE4B11" w:rsidRPr="00BE4B11">
        <w:t xml:space="preserve"> </w:t>
      </w:r>
      <w:r w:rsidRPr="00BE4B11">
        <w:rPr>
          <w:rFonts w:ascii="Times New Roman" w:hAnsi="Times New Roman"/>
          <w:noProof/>
        </w:rPr>
        <w:t>“</w:t>
      </w:r>
      <w:r w:rsidR="00BE4B11" w:rsidRPr="00BE4B11">
        <w:rPr>
          <w:bCs/>
          <w:noProof/>
        </w:rPr>
        <w:t>ROCCAS 3: Consolidarea capacității sistemului de sănătate pentru implementarea sustenabilă a programului național organizat de screening în cancerul colorectal</w:t>
      </w:r>
      <w:r w:rsidRPr="00BE4B11">
        <w:rPr>
          <w:rFonts w:ascii="Times New Roman" w:hAnsi="Times New Roman"/>
          <w:noProof/>
        </w:rPr>
        <w:t>”</w:t>
      </w:r>
      <w:r w:rsidRPr="00BE4B11">
        <w:t>,</w:t>
      </w:r>
      <w:r w:rsidRPr="00BE4B11">
        <w:rPr>
          <w:spacing w:val="15"/>
        </w:rPr>
        <w:t xml:space="preserve"> </w:t>
      </w:r>
      <w:r w:rsidRPr="00BE4B11">
        <w:t>în</w:t>
      </w:r>
      <w:r w:rsidRPr="00BE4B11">
        <w:rPr>
          <w:spacing w:val="16"/>
        </w:rPr>
        <w:t xml:space="preserve"> </w:t>
      </w:r>
      <w:r w:rsidRPr="00BE4B11">
        <w:t>limita</w:t>
      </w:r>
      <w:r w:rsidRPr="00BE4B11">
        <w:rPr>
          <w:spacing w:val="14"/>
        </w:rPr>
        <w:t xml:space="preserve"> </w:t>
      </w:r>
      <w:r w:rsidRPr="00BE4B11">
        <w:t>numărului</w:t>
      </w:r>
      <w:r w:rsidRPr="00BE4B11">
        <w:rPr>
          <w:spacing w:val="17"/>
        </w:rPr>
        <w:t xml:space="preserve"> </w:t>
      </w:r>
      <w:r w:rsidRPr="00BE4B11">
        <w:t>de</w:t>
      </w:r>
      <w:r w:rsidRPr="00BE4B11">
        <w:rPr>
          <w:spacing w:val="14"/>
        </w:rPr>
        <w:t xml:space="preserve"> </w:t>
      </w:r>
      <w:r w:rsidRPr="00BE4B11">
        <w:t>ore/zi</w:t>
      </w:r>
      <w:r w:rsidRPr="00BE4B11">
        <w:rPr>
          <w:spacing w:val="16"/>
        </w:rPr>
        <w:t xml:space="preserve"> </w:t>
      </w:r>
      <w:r w:rsidRPr="00BE4B11">
        <w:t>prevăzute</w:t>
      </w:r>
      <w:r w:rsidRPr="00BE4B11">
        <w:rPr>
          <w:spacing w:val="14"/>
        </w:rPr>
        <w:t xml:space="preserve"> </w:t>
      </w:r>
      <w:r w:rsidRPr="00BE4B11">
        <w:t>în</w:t>
      </w:r>
      <w:r w:rsidRPr="00BE4B11">
        <w:rPr>
          <w:spacing w:val="17"/>
        </w:rPr>
        <w:t xml:space="preserve"> </w:t>
      </w:r>
      <w:r w:rsidRPr="00BE4B11">
        <w:t>anunțul</w:t>
      </w:r>
      <w:r w:rsidRPr="00BE4B11">
        <w:rPr>
          <w:spacing w:val="16"/>
        </w:rPr>
        <w:t xml:space="preserve"> </w:t>
      </w:r>
      <w:r w:rsidRPr="00BE4B11">
        <w:t>de</w:t>
      </w:r>
      <w:r w:rsidRPr="00BE4B11">
        <w:rPr>
          <w:spacing w:val="12"/>
        </w:rPr>
        <w:t xml:space="preserve"> </w:t>
      </w:r>
      <w:r w:rsidRPr="00BE4B11">
        <w:t>recrutare</w:t>
      </w:r>
      <w:r w:rsidRPr="00BE4B11">
        <w:rPr>
          <w:spacing w:val="14"/>
        </w:rPr>
        <w:t xml:space="preserve"> </w:t>
      </w:r>
      <w:r w:rsidRPr="00BE4B11">
        <w:t>și</w:t>
      </w:r>
      <w:r w:rsidRPr="00BE4B11">
        <w:rPr>
          <w:spacing w:val="-63"/>
        </w:rPr>
        <w:t xml:space="preserve">                 </w:t>
      </w:r>
      <w:r w:rsidRPr="00BE4B11">
        <w:t>selecție</w:t>
      </w:r>
      <w:r w:rsidRPr="00BE4B11">
        <w:rPr>
          <w:spacing w:val="-1"/>
        </w:rPr>
        <w:t xml:space="preserve"> </w:t>
      </w:r>
      <w:r w:rsidRPr="00BE4B11">
        <w:t>personal.</w:t>
      </w:r>
    </w:p>
    <w:p w:rsidR="009005C4" w:rsidRDefault="009005C4" w:rsidP="005A7C00">
      <w:pPr>
        <w:pStyle w:val="BodyText"/>
        <w:ind w:left="120"/>
      </w:pPr>
    </w:p>
    <w:p w:rsidR="005A7C00" w:rsidRDefault="005A7C00" w:rsidP="005A7C00">
      <w:pPr>
        <w:pStyle w:val="BodyText"/>
        <w:ind w:left="120"/>
      </w:pPr>
      <w:r>
        <w:t>Menționez</w:t>
      </w:r>
      <w:r>
        <w:rPr>
          <w:spacing w:val="-3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disponibilitatea</w:t>
      </w:r>
      <w:r>
        <w:rPr>
          <w:spacing w:val="-2"/>
        </w:rPr>
        <w:t xml:space="preserve"> </w:t>
      </w:r>
      <w:r>
        <w:t>/nu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disponibilitatea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efectua</w:t>
      </w:r>
      <w:r>
        <w:rPr>
          <w:spacing w:val="-2"/>
        </w:rPr>
        <w:t xml:space="preserve"> </w:t>
      </w:r>
      <w:r>
        <w:t>deplasări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țară.</w:t>
      </w:r>
    </w:p>
    <w:p w:rsidR="005A7C00" w:rsidRDefault="005A7C00" w:rsidP="005A7C00">
      <w:pPr>
        <w:pStyle w:val="BodyText"/>
        <w:rPr>
          <w:sz w:val="26"/>
        </w:rPr>
      </w:pPr>
    </w:p>
    <w:p w:rsidR="005A7C00" w:rsidRDefault="005A7C00" w:rsidP="005A7C00">
      <w:pPr>
        <w:pStyle w:val="BodyText"/>
        <w:spacing w:before="10"/>
        <w:rPr>
          <w:sz w:val="27"/>
        </w:rPr>
      </w:pPr>
    </w:p>
    <w:p w:rsidR="005A7C00" w:rsidRDefault="005A7C00" w:rsidP="005A7C00">
      <w:pPr>
        <w:pStyle w:val="BodyText"/>
        <w:tabs>
          <w:tab w:val="left" w:pos="7200"/>
        </w:tabs>
        <w:ind w:left="120"/>
      </w:pPr>
      <w:r>
        <w:t>Data:</w:t>
      </w:r>
      <w:r>
        <w:tab/>
        <w:t>Semnătura:</w:t>
      </w:r>
    </w:p>
    <w:p w:rsidR="000317CA" w:rsidRDefault="000317CA"/>
    <w:p w:rsidR="005A04C1" w:rsidRPr="005A04C1" w:rsidRDefault="005A04C1" w:rsidP="005A04C1"/>
    <w:p w:rsidR="005A04C1" w:rsidRPr="005A04C1" w:rsidRDefault="005A04C1" w:rsidP="005A04C1"/>
    <w:p w:rsidR="005A04C1" w:rsidRPr="005A04C1" w:rsidRDefault="005A04C1" w:rsidP="005A04C1"/>
    <w:p w:rsidR="005A04C1" w:rsidRPr="005A04C1" w:rsidRDefault="005A04C1" w:rsidP="005A04C1"/>
    <w:p w:rsidR="005A04C1" w:rsidRPr="005A04C1" w:rsidRDefault="005A04C1" w:rsidP="005A04C1"/>
    <w:p w:rsidR="005A04C1" w:rsidRPr="005A04C1" w:rsidRDefault="005A04C1" w:rsidP="005A04C1"/>
    <w:p w:rsidR="005A04C1" w:rsidRPr="005A04C1" w:rsidRDefault="005A04C1" w:rsidP="005A04C1"/>
    <w:p w:rsidR="005A04C1" w:rsidRDefault="005A04C1" w:rsidP="005A04C1"/>
    <w:p w:rsidR="005A04C1" w:rsidRDefault="005A04C1" w:rsidP="005A04C1"/>
    <w:p w:rsidR="005A04C1" w:rsidRPr="005A04C1" w:rsidRDefault="005A04C1" w:rsidP="005A04C1"/>
    <w:sectPr w:rsidR="005A04C1" w:rsidRPr="005A04C1" w:rsidSect="005A04C1">
      <w:headerReference w:type="default" r:id="rId6"/>
      <w:footerReference w:type="default" r:id="rId7"/>
      <w:pgSz w:w="12240" w:h="15840"/>
      <w:pgMar w:top="1440" w:right="1440" w:bottom="1440" w:left="1440" w:header="142" w:footer="2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182C" w:rsidRDefault="00BD182C" w:rsidP="00C1393E">
      <w:r>
        <w:separator/>
      </w:r>
    </w:p>
  </w:endnote>
  <w:endnote w:type="continuationSeparator" w:id="0">
    <w:p w:rsidR="00BD182C" w:rsidRDefault="00BD182C" w:rsidP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93E" w:rsidRDefault="0062787C" w:rsidP="005A04C1">
    <w:pPr>
      <w:pStyle w:val="Footer"/>
      <w:tabs>
        <w:tab w:val="clear" w:pos="4680"/>
        <w:tab w:val="clear" w:pos="9360"/>
        <w:tab w:val="left" w:pos="3930"/>
      </w:tabs>
      <w:jc w:val="center"/>
    </w:pPr>
    <w:r w:rsidRPr="001F41F0">
      <w:rPr>
        <w:noProof/>
      </w:rPr>
      <w:drawing>
        <wp:inline distT="0" distB="0" distL="0" distR="0">
          <wp:extent cx="5087620" cy="836295"/>
          <wp:effectExtent l="0" t="0" r="0" b="0"/>
          <wp:docPr id="2" name="Pictur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762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182C" w:rsidRDefault="00BD182C" w:rsidP="00C1393E">
      <w:r>
        <w:separator/>
      </w:r>
    </w:p>
  </w:footnote>
  <w:footnote w:type="continuationSeparator" w:id="0">
    <w:p w:rsidR="00BD182C" w:rsidRDefault="00BD182C" w:rsidP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04C1" w:rsidRDefault="005A04C1" w:rsidP="005A04C1">
    <w:pPr>
      <w:pStyle w:val="NormalWeb"/>
      <w:ind w:left="-426"/>
      <w:jc w:val="center"/>
    </w:pPr>
    <w:r>
      <w:fldChar w:fldCharType="begin"/>
    </w:r>
    <w:r>
      <w:instrText xml:space="preserve"> INCLUDEPICTURE "C:\\Users\\brind\\AppData\\Local\\Packages\\Microsoft.Windows.Photos_8wekyb3d8bbwe\\TempState\\ShareServiceTempFolder\\2024-05-20.jpeg" \* MERGEFORMATINET </w:instrText>
    </w:r>
    <w:r>
      <w:fldChar w:fldCharType="separate"/>
    </w:r>
    <w:r w:rsidR="0062787C">
      <w:rPr>
        <w:noProof/>
      </w:rPr>
      <w:drawing>
        <wp:inline distT="0" distB="0" distL="0" distR="0">
          <wp:extent cx="6508115" cy="10604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1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:rsidR="00C1393E" w:rsidRPr="005A04C1" w:rsidRDefault="005A04C1" w:rsidP="005A04C1">
    <w:pPr>
      <w:pStyle w:val="NormalWeb"/>
      <w:ind w:left="-426"/>
      <w:jc w:val="center"/>
      <w:rPr>
        <w:rFonts w:ascii="Trebuchet MS" w:hAnsi="Trebuchet MS"/>
        <w:sz w:val="20"/>
        <w:szCs w:val="20"/>
      </w:rPr>
    </w:pPr>
    <w:r w:rsidRPr="005E6089">
      <w:rPr>
        <w:rFonts w:ascii="Trebuchet MS" w:hAnsi="Trebuchet MS"/>
        <w:i/>
        <w:color w:val="8495AF"/>
        <w:sz w:val="20"/>
        <w:szCs w:val="20"/>
      </w:rPr>
      <w:t>Proiect</w:t>
    </w:r>
    <w:r w:rsidRPr="005E6089">
      <w:rPr>
        <w:rFonts w:ascii="Trebuchet MS" w:hAnsi="Trebuchet MS"/>
        <w:i/>
        <w:color w:val="8495AF"/>
        <w:spacing w:val="-10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cofinanțat</w:t>
    </w:r>
    <w:r w:rsidRPr="005E6089">
      <w:rPr>
        <w:rFonts w:ascii="Trebuchet MS" w:hAnsi="Trebuchet MS"/>
        <w:i/>
        <w:color w:val="8495AF"/>
        <w:spacing w:val="-9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din</w:t>
    </w:r>
    <w:r w:rsidRPr="005E6089">
      <w:rPr>
        <w:rFonts w:ascii="Trebuchet MS" w:hAnsi="Trebuchet MS"/>
        <w:i/>
        <w:color w:val="8495AF"/>
        <w:spacing w:val="-10"/>
        <w:sz w:val="20"/>
        <w:szCs w:val="20"/>
      </w:rPr>
      <w:t xml:space="preserve"> </w:t>
    </w:r>
    <w:r w:rsidRPr="005E6089">
      <w:rPr>
        <w:rFonts w:ascii="Trebuchet MS" w:hAnsi="Trebuchet MS"/>
        <w:i/>
        <w:color w:val="8495AF"/>
        <w:sz w:val="20"/>
        <w:szCs w:val="20"/>
      </w:rPr>
      <w:t>Fondul Social European Plus (FSE+)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E"/>
    <w:rsid w:val="000317CA"/>
    <w:rsid w:val="000D7D7B"/>
    <w:rsid w:val="00153356"/>
    <w:rsid w:val="001E25CA"/>
    <w:rsid w:val="00241C24"/>
    <w:rsid w:val="002424E6"/>
    <w:rsid w:val="003D0019"/>
    <w:rsid w:val="004B2700"/>
    <w:rsid w:val="005A04C1"/>
    <w:rsid w:val="005A7C00"/>
    <w:rsid w:val="0062787C"/>
    <w:rsid w:val="006C08E3"/>
    <w:rsid w:val="009005C4"/>
    <w:rsid w:val="00903E34"/>
    <w:rsid w:val="00BD182C"/>
    <w:rsid w:val="00BE4B11"/>
    <w:rsid w:val="00C1393E"/>
    <w:rsid w:val="00D15FD9"/>
    <w:rsid w:val="00D17AF1"/>
    <w:rsid w:val="00D27CE6"/>
    <w:rsid w:val="00E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5CAEBAC-7576-B64C-899F-04C3142B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9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paragraph" w:styleId="Heading3">
    <w:name w:val="heading 3"/>
    <w:basedOn w:val="Normal"/>
    <w:link w:val="Heading3Char"/>
    <w:uiPriority w:val="1"/>
    <w:qFormat/>
    <w:rsid w:val="00C1393E"/>
    <w:pPr>
      <w:ind w:left="2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1"/>
    <w:rsid w:val="00C1393E"/>
    <w:rPr>
      <w:rFonts w:ascii="Trebuchet MS" w:eastAsia="Trebuchet MS" w:hAnsi="Trebuchet MS" w:cs="Trebuchet MS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1393E"/>
  </w:style>
  <w:style w:type="character" w:customStyle="1" w:styleId="BodyTextChar">
    <w:name w:val="Body Text Char"/>
    <w:link w:val="BodyText"/>
    <w:uiPriority w:val="1"/>
    <w:rsid w:val="00C1393E"/>
    <w:rPr>
      <w:rFonts w:ascii="Trebuchet MS" w:eastAsia="Trebuchet MS" w:hAnsi="Trebuchet MS" w:cs="Trebuchet MS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5A04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adina_irz adina_irz</dc:creator>
  <cp:keywords/>
  <dc:description/>
  <cp:lastModifiedBy>Alex Volintiru</cp:lastModifiedBy>
  <cp:revision>2</cp:revision>
  <dcterms:created xsi:type="dcterms:W3CDTF">2024-06-12T10:57:00Z</dcterms:created>
  <dcterms:modified xsi:type="dcterms:W3CDTF">2024-06-12T10:57:00Z</dcterms:modified>
</cp:coreProperties>
</file>